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FAB4" w14:textId="7C5716BA" w:rsidR="002D63D9" w:rsidRPr="00AB769D" w:rsidRDefault="002D63D9" w:rsidP="000D4D50">
      <w:pPr>
        <w:jc w:val="center"/>
        <w:rPr>
          <w:rFonts w:ascii="Times Sans Serif" w:hAnsi="Times Sans Serif" w:cs="Times Sans Serif"/>
          <w:b/>
          <w:bCs/>
        </w:rPr>
      </w:pPr>
    </w:p>
    <w:p w14:paraId="437F784C" w14:textId="340FCAD1" w:rsidR="00AB769D" w:rsidRPr="00AB769D" w:rsidRDefault="00FE5531" w:rsidP="00AB769D">
      <w:pPr>
        <w:spacing w:after="0" w:line="240" w:lineRule="auto"/>
        <w:jc w:val="center"/>
        <w:rPr>
          <w:rFonts w:ascii="Times Sans Serif" w:hAnsi="Times Sans Serif" w:cs="Times Sans Serif"/>
          <w:b/>
          <w:bCs/>
          <w:sz w:val="30"/>
          <w:szCs w:val="36"/>
        </w:rPr>
      </w:pPr>
      <w:r w:rsidRPr="00AB769D">
        <w:rPr>
          <w:rFonts w:ascii="Times Sans Serif" w:hAnsi="Times Sans Serif" w:cs="Times Sans Serif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BDDC318" wp14:editId="21B44E06">
            <wp:simplePos x="0" y="0"/>
            <wp:positionH relativeFrom="margin">
              <wp:posOffset>221064</wp:posOffset>
            </wp:positionH>
            <wp:positionV relativeFrom="paragraph">
              <wp:posOffset>51784</wp:posOffset>
            </wp:positionV>
            <wp:extent cx="144780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hrough>
            <wp:docPr id="3" name="Picture 3" descr="A white feather on a red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feather on a red backgroun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2FD01" w14:textId="17701FC5" w:rsidR="00033B42" w:rsidRPr="00AB769D" w:rsidRDefault="000D4D50" w:rsidP="00AB769D">
      <w:pPr>
        <w:spacing w:after="0" w:line="240" w:lineRule="auto"/>
        <w:jc w:val="center"/>
        <w:rPr>
          <w:rFonts w:ascii="Times Sans Serif" w:hAnsi="Times Sans Serif" w:cs="Times Sans Serif"/>
          <w:b/>
          <w:bCs/>
          <w:sz w:val="30"/>
          <w:szCs w:val="36"/>
        </w:rPr>
      </w:pPr>
      <w:r w:rsidRPr="00AB769D">
        <w:rPr>
          <w:rFonts w:ascii="Times Sans Serif" w:hAnsi="Times Sans Serif" w:cs="Times Sans Serif"/>
          <w:b/>
          <w:bCs/>
          <w:sz w:val="30"/>
          <w:szCs w:val="36"/>
        </w:rPr>
        <w:t>KONKURSO „RENGINIO „SIDABRINĖ GERVĖ“ IŠPILDYMO IDĖJA“</w:t>
      </w:r>
    </w:p>
    <w:p w14:paraId="7844F421" w14:textId="77777777" w:rsidR="00FE5531" w:rsidRDefault="00FE5531" w:rsidP="00AB769D">
      <w:pPr>
        <w:spacing w:after="0" w:line="240" w:lineRule="auto"/>
        <w:jc w:val="center"/>
        <w:rPr>
          <w:rFonts w:ascii="Times Sans Serif" w:hAnsi="Times Sans Serif" w:cs="Times Sans Serif"/>
          <w:b/>
          <w:bCs/>
          <w:sz w:val="30"/>
          <w:szCs w:val="36"/>
        </w:rPr>
      </w:pPr>
    </w:p>
    <w:p w14:paraId="7A9C20B0" w14:textId="77777777" w:rsidR="00FE5531" w:rsidRDefault="00FE5531" w:rsidP="00AB769D">
      <w:pPr>
        <w:spacing w:after="0" w:line="240" w:lineRule="auto"/>
        <w:jc w:val="center"/>
        <w:rPr>
          <w:rFonts w:ascii="Times Sans Serif" w:hAnsi="Times Sans Serif" w:cs="Times Sans Serif"/>
          <w:b/>
          <w:bCs/>
          <w:sz w:val="30"/>
          <w:szCs w:val="36"/>
        </w:rPr>
      </w:pPr>
    </w:p>
    <w:p w14:paraId="08C1EE50" w14:textId="08568795" w:rsidR="000D4D50" w:rsidRPr="00AB769D" w:rsidRDefault="00E22485" w:rsidP="00AB769D">
      <w:pPr>
        <w:spacing w:after="0" w:line="240" w:lineRule="auto"/>
        <w:jc w:val="center"/>
        <w:rPr>
          <w:rFonts w:ascii="Times Sans Serif" w:hAnsi="Times Sans Serif" w:cs="Times Sans Serif"/>
          <w:b/>
          <w:bCs/>
          <w:sz w:val="30"/>
          <w:szCs w:val="36"/>
        </w:rPr>
      </w:pPr>
      <w:r w:rsidRPr="00AB769D">
        <w:rPr>
          <w:rFonts w:ascii="Times Sans Serif" w:hAnsi="Times Sans Serif" w:cs="Times Sans Serif"/>
          <w:b/>
          <w:bCs/>
          <w:sz w:val="30"/>
          <w:szCs w:val="36"/>
        </w:rPr>
        <w:t xml:space="preserve">PIRMOJO ETAPO </w:t>
      </w:r>
      <w:r w:rsidR="000D4D50" w:rsidRPr="00AB769D">
        <w:rPr>
          <w:rFonts w:ascii="Times Sans Serif" w:hAnsi="Times Sans Serif" w:cs="Times Sans Serif"/>
          <w:b/>
          <w:bCs/>
          <w:sz w:val="30"/>
          <w:szCs w:val="36"/>
        </w:rPr>
        <w:t>PARAIŠKA</w:t>
      </w:r>
    </w:p>
    <w:p w14:paraId="255D393C" w14:textId="0BEFA7FB" w:rsidR="000D4D50" w:rsidRPr="00AB769D" w:rsidRDefault="000D4D50" w:rsidP="000D4D50">
      <w:pPr>
        <w:rPr>
          <w:rFonts w:ascii="Times Sans Serif" w:hAnsi="Times Sans Serif" w:cs="Times Sans Serif"/>
          <w:b/>
          <w:bCs/>
        </w:rPr>
      </w:pPr>
    </w:p>
    <w:p w14:paraId="18710F36" w14:textId="77777777" w:rsidR="00162EF9" w:rsidRPr="00AB769D" w:rsidRDefault="00162EF9" w:rsidP="000D4D50">
      <w:pPr>
        <w:rPr>
          <w:rFonts w:ascii="Times Sans Serif" w:hAnsi="Times Sans Serif" w:cs="Times Sans Serif"/>
          <w:b/>
          <w:bCs/>
        </w:rPr>
      </w:pPr>
    </w:p>
    <w:p w14:paraId="0088E8CD" w14:textId="551B94AC" w:rsidR="000D4D50" w:rsidRPr="002F321D" w:rsidRDefault="004464F7" w:rsidP="002F321D">
      <w:pPr>
        <w:pStyle w:val="ListParagraph"/>
        <w:numPr>
          <w:ilvl w:val="0"/>
          <w:numId w:val="3"/>
        </w:numPr>
        <w:rPr>
          <w:rFonts w:ascii="Times Sans Serif" w:hAnsi="Times Sans Serif" w:cs="Times Sans Serif"/>
          <w:b/>
          <w:bCs/>
        </w:rPr>
      </w:pPr>
      <w:r w:rsidRPr="002F321D">
        <w:rPr>
          <w:rFonts w:ascii="Times Sans Serif" w:hAnsi="Times Sans Serif" w:cs="Times Sans Serif"/>
          <w:b/>
          <w:bCs/>
        </w:rPr>
        <w:t>PAREIŠKĖJO KONTAKTINĖ INFORMACIJA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B769D" w14:paraId="6DA2F31F" w14:textId="77777777" w:rsidTr="00893745">
        <w:trPr>
          <w:trHeight w:val="567"/>
        </w:trPr>
        <w:tc>
          <w:tcPr>
            <w:tcW w:w="9628" w:type="dxa"/>
            <w:tcBorders>
              <w:bottom w:val="single" w:sz="4" w:space="0" w:color="000000"/>
            </w:tcBorders>
          </w:tcPr>
          <w:p w14:paraId="42450A25" w14:textId="2F045900" w:rsidR="00AB769D" w:rsidRPr="00AF56CD" w:rsidRDefault="00AB769D" w:rsidP="00893745">
            <w:pPr>
              <w:ind w:left="318"/>
              <w:rPr>
                <w:rFonts w:ascii="Times Sans Serif" w:hAnsi="Times Sans Serif" w:cs="Times Sans Serif"/>
                <w:b/>
                <w:bCs/>
              </w:rPr>
            </w:pPr>
          </w:p>
        </w:tc>
      </w:tr>
      <w:tr w:rsidR="00AB769D" w14:paraId="3DF027E4" w14:textId="77777777" w:rsidTr="00893745">
        <w:trPr>
          <w:trHeight w:val="850"/>
        </w:trPr>
        <w:tc>
          <w:tcPr>
            <w:tcW w:w="9628" w:type="dxa"/>
            <w:tcBorders>
              <w:top w:val="single" w:sz="4" w:space="0" w:color="000000"/>
              <w:bottom w:val="single" w:sz="4" w:space="0" w:color="000000"/>
            </w:tcBorders>
          </w:tcPr>
          <w:p w14:paraId="7A1A30FE" w14:textId="77777777" w:rsidR="00AB769D" w:rsidRDefault="00AB769D" w:rsidP="00893745">
            <w:pPr>
              <w:ind w:left="318"/>
              <w:jc w:val="center"/>
              <w:rPr>
                <w:rFonts w:ascii="Times Sans Serif" w:hAnsi="Times Sans Serif" w:cs="Times Sans Serif"/>
                <w:b/>
                <w:bCs/>
                <w:sz w:val="18"/>
                <w:szCs w:val="18"/>
              </w:rPr>
            </w:pPr>
            <w:r w:rsidRPr="00AB769D">
              <w:rPr>
                <w:rFonts w:ascii="Times Sans Serif" w:hAnsi="Times Sans Serif" w:cs="Times Sans Serif"/>
                <w:b/>
                <w:bCs/>
                <w:sz w:val="18"/>
                <w:szCs w:val="18"/>
              </w:rPr>
              <w:t>Vardas pavardė arba įmonės pavadinimas</w:t>
            </w:r>
          </w:p>
          <w:p w14:paraId="1322F00E" w14:textId="77777777" w:rsidR="00893745" w:rsidRDefault="00893745" w:rsidP="00893745">
            <w:pPr>
              <w:ind w:left="318"/>
              <w:jc w:val="center"/>
              <w:rPr>
                <w:rFonts w:ascii="Times Sans Serif" w:hAnsi="Times Sans Serif" w:cs="Times Sans Serif"/>
                <w:b/>
                <w:bCs/>
                <w:sz w:val="18"/>
                <w:szCs w:val="18"/>
              </w:rPr>
            </w:pPr>
          </w:p>
          <w:p w14:paraId="1F55E99E" w14:textId="54D71B5B" w:rsidR="00893745" w:rsidRPr="00AB769D" w:rsidRDefault="00893745" w:rsidP="00893745">
            <w:pPr>
              <w:ind w:left="318"/>
              <w:rPr>
                <w:rFonts w:ascii="Times Sans Serif" w:hAnsi="Times Sans Serif" w:cs="Times Sans Serif"/>
                <w:b/>
                <w:bCs/>
              </w:rPr>
            </w:pPr>
          </w:p>
        </w:tc>
      </w:tr>
      <w:tr w:rsidR="00AB769D" w14:paraId="7E9F541B" w14:textId="77777777" w:rsidTr="00893745">
        <w:trPr>
          <w:trHeight w:val="399"/>
        </w:trPr>
        <w:tc>
          <w:tcPr>
            <w:tcW w:w="9628" w:type="dxa"/>
            <w:tcBorders>
              <w:top w:val="single" w:sz="4" w:space="0" w:color="000000"/>
            </w:tcBorders>
          </w:tcPr>
          <w:p w14:paraId="5429B1ED" w14:textId="77777777" w:rsidR="00AB769D" w:rsidRPr="00AB769D" w:rsidRDefault="00AB769D" w:rsidP="00893745">
            <w:pPr>
              <w:ind w:left="318"/>
              <w:jc w:val="center"/>
              <w:rPr>
                <w:rFonts w:ascii="Times Sans Serif" w:hAnsi="Times Sans Serif" w:cs="Times Sans Serif"/>
                <w:b/>
                <w:bCs/>
                <w:sz w:val="16"/>
                <w:szCs w:val="16"/>
              </w:rPr>
            </w:pPr>
            <w:r w:rsidRPr="00AB769D">
              <w:rPr>
                <w:rFonts w:ascii="Times Sans Serif" w:hAnsi="Times Sans Serif" w:cs="Times Sans Serif"/>
                <w:b/>
                <w:bCs/>
                <w:sz w:val="16"/>
                <w:szCs w:val="16"/>
              </w:rPr>
              <w:t>Vadovo vardas pavardė:</w:t>
            </w:r>
          </w:p>
          <w:p w14:paraId="05E43568" w14:textId="1FAE351D" w:rsidR="00AB769D" w:rsidRDefault="00AB769D" w:rsidP="00893745">
            <w:pPr>
              <w:ind w:left="318"/>
              <w:jc w:val="center"/>
              <w:rPr>
                <w:rFonts w:ascii="Times Sans Serif" w:hAnsi="Times Sans Serif" w:cs="Times Sans Serif"/>
                <w:i/>
                <w:iCs/>
                <w:sz w:val="16"/>
                <w:szCs w:val="16"/>
              </w:rPr>
            </w:pPr>
            <w:r w:rsidRPr="00AB769D">
              <w:rPr>
                <w:rFonts w:ascii="Times Sans Serif" w:hAnsi="Times Sans Serif" w:cs="Times Sans Serif"/>
                <w:i/>
                <w:iCs/>
                <w:sz w:val="16"/>
                <w:szCs w:val="16"/>
              </w:rPr>
              <w:t>Pildoma tik tuo atveju jei paraišk</w:t>
            </w:r>
            <w:r w:rsidR="00B456AD">
              <w:rPr>
                <w:rFonts w:ascii="Times Sans Serif" w:hAnsi="Times Sans Serif" w:cs="Times Sans Serif"/>
                <w:i/>
                <w:iCs/>
                <w:sz w:val="16"/>
                <w:szCs w:val="16"/>
              </w:rPr>
              <w:t>a</w:t>
            </w:r>
            <w:r w:rsidRPr="00AB769D">
              <w:rPr>
                <w:rFonts w:ascii="Times Sans Serif" w:hAnsi="Times Sans Serif" w:cs="Times Sans Serif"/>
                <w:i/>
                <w:iCs/>
                <w:sz w:val="16"/>
                <w:szCs w:val="16"/>
              </w:rPr>
              <w:t xml:space="preserve"> teikiama įmonės vardu</w:t>
            </w:r>
          </w:p>
          <w:p w14:paraId="41373955" w14:textId="3E295CCF" w:rsidR="00893745" w:rsidRPr="00AB769D" w:rsidRDefault="00893745" w:rsidP="00893745">
            <w:pPr>
              <w:ind w:left="318"/>
              <w:jc w:val="center"/>
              <w:rPr>
                <w:rFonts w:ascii="Times Sans Serif" w:hAnsi="Times Sans Serif" w:cs="Times Sans Serif"/>
                <w:i/>
                <w:iCs/>
                <w:sz w:val="16"/>
                <w:szCs w:val="16"/>
              </w:rPr>
            </w:pPr>
          </w:p>
        </w:tc>
      </w:tr>
      <w:tr w:rsidR="00AB769D" w14:paraId="30E42C3F" w14:textId="77777777" w:rsidTr="00893745">
        <w:trPr>
          <w:trHeight w:val="585"/>
        </w:trPr>
        <w:tc>
          <w:tcPr>
            <w:tcW w:w="9628" w:type="dxa"/>
            <w:tcBorders>
              <w:bottom w:val="single" w:sz="4" w:space="0" w:color="000000"/>
            </w:tcBorders>
          </w:tcPr>
          <w:p w14:paraId="416A9508" w14:textId="2ADF514A" w:rsidR="00AB769D" w:rsidRDefault="00AB769D" w:rsidP="00AF56CD">
            <w:pPr>
              <w:ind w:left="321"/>
              <w:jc w:val="both"/>
              <w:rPr>
                <w:rFonts w:ascii="Times Sans Serif" w:hAnsi="Times Sans Serif" w:cs="Times Sans Serif"/>
                <w:b/>
                <w:bCs/>
              </w:rPr>
            </w:pPr>
          </w:p>
        </w:tc>
      </w:tr>
      <w:tr w:rsidR="00AB769D" w14:paraId="6DC33506" w14:textId="77777777" w:rsidTr="00893745">
        <w:trPr>
          <w:trHeight w:val="850"/>
        </w:trPr>
        <w:tc>
          <w:tcPr>
            <w:tcW w:w="9628" w:type="dxa"/>
            <w:tcBorders>
              <w:top w:val="single" w:sz="4" w:space="0" w:color="000000"/>
              <w:bottom w:val="single" w:sz="4" w:space="0" w:color="000000"/>
            </w:tcBorders>
          </w:tcPr>
          <w:p w14:paraId="3B489D3A" w14:textId="77777777" w:rsidR="00AB769D" w:rsidRDefault="00AB769D" w:rsidP="00893745">
            <w:pPr>
              <w:ind w:left="318"/>
              <w:jc w:val="center"/>
              <w:rPr>
                <w:rFonts w:ascii="Times Sans Serif" w:hAnsi="Times Sans Serif" w:cs="Times Sans Serif"/>
                <w:b/>
                <w:bCs/>
                <w:sz w:val="16"/>
                <w:szCs w:val="16"/>
              </w:rPr>
            </w:pPr>
            <w:r w:rsidRPr="00AB769D">
              <w:rPr>
                <w:rFonts w:ascii="Times Sans Serif" w:hAnsi="Times Sans Serif" w:cs="Times Sans Serif"/>
                <w:b/>
                <w:bCs/>
                <w:sz w:val="16"/>
                <w:szCs w:val="16"/>
              </w:rPr>
              <w:t>Adresas</w:t>
            </w:r>
          </w:p>
          <w:p w14:paraId="6BE48BEC" w14:textId="77777777" w:rsidR="00893745" w:rsidRDefault="00893745" w:rsidP="00893745">
            <w:pPr>
              <w:ind w:left="318"/>
              <w:jc w:val="center"/>
              <w:rPr>
                <w:rFonts w:ascii="Times Sans Serif" w:hAnsi="Times Sans Serif" w:cs="Times Sans Serif"/>
                <w:b/>
                <w:bCs/>
                <w:sz w:val="16"/>
                <w:szCs w:val="16"/>
              </w:rPr>
            </w:pPr>
          </w:p>
          <w:p w14:paraId="3C824CA5" w14:textId="39D8D226" w:rsidR="00893745" w:rsidRPr="00AF56CD" w:rsidRDefault="00893745" w:rsidP="00AF56CD">
            <w:pPr>
              <w:ind w:left="318"/>
              <w:rPr>
                <w:rFonts w:ascii="Times Sans Serif" w:hAnsi="Times Sans Serif" w:cs="Times Sans Serif"/>
                <w:b/>
                <w:bCs/>
                <w:sz w:val="24"/>
                <w:szCs w:val="24"/>
              </w:rPr>
            </w:pPr>
          </w:p>
        </w:tc>
      </w:tr>
      <w:tr w:rsidR="006A5EE2" w14:paraId="53D4AD40" w14:textId="77777777" w:rsidTr="00893745">
        <w:trPr>
          <w:trHeight w:val="397"/>
        </w:trPr>
        <w:tc>
          <w:tcPr>
            <w:tcW w:w="9628" w:type="dxa"/>
            <w:tcBorders>
              <w:top w:val="single" w:sz="4" w:space="0" w:color="000000"/>
            </w:tcBorders>
          </w:tcPr>
          <w:p w14:paraId="74D61446" w14:textId="24B76C26" w:rsidR="006A5EE2" w:rsidRDefault="006A5EE2" w:rsidP="00893745">
            <w:pPr>
              <w:ind w:left="318"/>
              <w:jc w:val="center"/>
              <w:rPr>
                <w:rFonts w:ascii="Times Sans Serif" w:hAnsi="Times Sans Serif" w:cs="Times Sans Serif"/>
                <w:b/>
                <w:bCs/>
              </w:rPr>
            </w:pPr>
            <w:r w:rsidRPr="00AB769D">
              <w:rPr>
                <w:rFonts w:ascii="Times Sans Serif" w:hAnsi="Times Sans Serif" w:cs="Times Sans Serif"/>
                <w:b/>
                <w:bCs/>
                <w:sz w:val="16"/>
                <w:szCs w:val="16"/>
              </w:rPr>
              <w:t>El. pašto adresas, telefono numeris</w:t>
            </w:r>
          </w:p>
        </w:tc>
      </w:tr>
    </w:tbl>
    <w:p w14:paraId="2CF561FB" w14:textId="064C3001" w:rsidR="00AB769D" w:rsidRDefault="00AB769D" w:rsidP="000D4D50">
      <w:pPr>
        <w:rPr>
          <w:rFonts w:ascii="Times Sans Serif" w:hAnsi="Times Sans Serif" w:cs="Times Sans Serif"/>
          <w:b/>
          <w:bCs/>
        </w:rPr>
      </w:pPr>
    </w:p>
    <w:p w14:paraId="738802F3" w14:textId="33DA54A1" w:rsidR="00AF56CD" w:rsidRPr="00AB769D" w:rsidRDefault="00AF56CD" w:rsidP="000D4D50">
      <w:pPr>
        <w:rPr>
          <w:rFonts w:ascii="Times Sans Serif" w:hAnsi="Times Sans Serif" w:cs="Times Sans Serif"/>
          <w:b/>
          <w:bCs/>
        </w:rPr>
      </w:pPr>
      <w:r>
        <w:rPr>
          <w:rFonts w:ascii="Times Sans Serif" w:hAnsi="Times Sans Serif" w:cs="Times Sans Serif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975E" wp14:editId="2F29C729">
                <wp:simplePos x="0" y="0"/>
                <wp:positionH relativeFrom="column">
                  <wp:posOffset>1485900</wp:posOffset>
                </wp:positionH>
                <wp:positionV relativeFrom="paragraph">
                  <wp:posOffset>52070</wp:posOffset>
                </wp:positionV>
                <wp:extent cx="3634740" cy="15240"/>
                <wp:effectExtent l="0" t="0" r="2286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4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BE59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.1pt" to="403.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350545F8" w14:textId="6F699C09" w:rsidR="00EC1A25" w:rsidRPr="002F321D" w:rsidRDefault="00EC1A25" w:rsidP="002F321D">
      <w:pPr>
        <w:pStyle w:val="ListParagraph"/>
        <w:numPr>
          <w:ilvl w:val="0"/>
          <w:numId w:val="3"/>
        </w:numPr>
        <w:rPr>
          <w:rFonts w:ascii="Times Sans Serif" w:hAnsi="Times Sans Serif" w:cs="Times Sans Serif"/>
          <w:b/>
          <w:bCs/>
        </w:rPr>
      </w:pPr>
      <w:r w:rsidRPr="002F321D">
        <w:rPr>
          <w:rFonts w:ascii="Times Sans Serif" w:hAnsi="Times Sans Serif" w:cs="Times Sans Serif"/>
          <w:b/>
          <w:bCs/>
        </w:rPr>
        <w:t>SIŪLOMA NACIONALINIŲ KINO APDOVANOJIMŲ „SIDABRINĖ GERVĖ“ RENGINIO (TOLIAU – RENGINYS) IŠPILDYMO IDĖJA</w:t>
      </w:r>
    </w:p>
    <w:p w14:paraId="6C1C811F" w14:textId="63A1CADB" w:rsidR="005A537A" w:rsidRDefault="00EC1A25" w:rsidP="005A537A">
      <w:pPr>
        <w:spacing w:after="0"/>
        <w:ind w:left="709"/>
        <w:jc w:val="both"/>
        <w:rPr>
          <w:rFonts w:ascii="Times Sans Serif" w:hAnsi="Times Sans Serif" w:cs="Times Sans Serif"/>
        </w:rPr>
      </w:pPr>
      <w:r w:rsidRPr="00AB769D">
        <w:rPr>
          <w:rFonts w:ascii="Times Sans Serif" w:hAnsi="Times Sans Serif" w:cs="Times Sans Serif"/>
          <w:b/>
          <w:bCs/>
        </w:rPr>
        <w:t xml:space="preserve">Atkreiptinas dėmesys, </w:t>
      </w:r>
      <w:r w:rsidRPr="00AB769D">
        <w:rPr>
          <w:rFonts w:ascii="Times Sans Serif" w:hAnsi="Times Sans Serif" w:cs="Times Sans Serif"/>
        </w:rPr>
        <w:t>kad žemiau nurodyti laukeliai neprivalo būti pilnai užpildyti. Tai yra kūrybinis konkursas, todėl</w:t>
      </w:r>
      <w:r w:rsidR="006F4A91" w:rsidRPr="00AB769D">
        <w:rPr>
          <w:rFonts w:ascii="Times Sans Serif" w:hAnsi="Times Sans Serif" w:cs="Times Sans Serif"/>
        </w:rPr>
        <w:t xml:space="preserve"> griežtai</w:t>
      </w:r>
      <w:r w:rsidRPr="00AB769D">
        <w:rPr>
          <w:rFonts w:ascii="Times Sans Serif" w:hAnsi="Times Sans Serif" w:cs="Times Sans Serif"/>
        </w:rPr>
        <w:t xml:space="preserve"> neribojame Jūsų </w:t>
      </w:r>
      <w:r w:rsidR="006F4A91" w:rsidRPr="00AB769D">
        <w:rPr>
          <w:rFonts w:ascii="Times Sans Serif" w:hAnsi="Times Sans Serif" w:cs="Times Sans Serif"/>
        </w:rPr>
        <w:t xml:space="preserve">laisvės ir </w:t>
      </w:r>
      <w:r w:rsidRPr="00AB769D">
        <w:rPr>
          <w:rFonts w:ascii="Times Sans Serif" w:hAnsi="Times Sans Serif" w:cs="Times Sans Serif"/>
        </w:rPr>
        <w:t xml:space="preserve">kūrybiškumo – pildykite paraišką  pasitelkę savo </w:t>
      </w:r>
      <w:r w:rsidR="00E22485" w:rsidRPr="00AB769D">
        <w:rPr>
          <w:rFonts w:ascii="Times Sans Serif" w:hAnsi="Times Sans Serif" w:cs="Times Sans Serif"/>
        </w:rPr>
        <w:t>vaizduotę</w:t>
      </w:r>
      <w:r w:rsidR="006F4A91" w:rsidRPr="00AB769D">
        <w:rPr>
          <w:rFonts w:ascii="Times Sans Serif" w:hAnsi="Times Sans Serif" w:cs="Times Sans Serif"/>
        </w:rPr>
        <w:t>, tik nepamirškite atidžiai perskaityti ir laikytis Renginio nuostatų.</w:t>
      </w:r>
    </w:p>
    <w:p w14:paraId="50F01B09" w14:textId="49006B9D" w:rsidR="005A537A" w:rsidRDefault="005A537A" w:rsidP="005A537A">
      <w:pPr>
        <w:spacing w:after="0"/>
        <w:ind w:left="709"/>
        <w:jc w:val="both"/>
        <w:rPr>
          <w:rFonts w:ascii="Times Sans Serif" w:hAnsi="Times Sans Serif" w:cs="Times Sans Serif"/>
          <w:b/>
          <w:bCs/>
        </w:rPr>
      </w:pPr>
    </w:p>
    <w:p w14:paraId="7F5CA80F" w14:textId="3F4BFEB7" w:rsidR="005A537A" w:rsidRDefault="005A537A" w:rsidP="005A537A">
      <w:pPr>
        <w:spacing w:after="0"/>
        <w:ind w:left="709"/>
        <w:jc w:val="both"/>
        <w:rPr>
          <w:rFonts w:ascii="Times Sans Serif" w:hAnsi="Times Sans Serif" w:cs="Times Sans Serif"/>
          <w:b/>
          <w:bCs/>
        </w:rPr>
      </w:pPr>
    </w:p>
    <w:p w14:paraId="61B25F33" w14:textId="16E64982" w:rsidR="005A537A" w:rsidRDefault="005A537A" w:rsidP="005A537A">
      <w:pPr>
        <w:spacing w:after="0"/>
        <w:ind w:left="709"/>
        <w:jc w:val="both"/>
        <w:rPr>
          <w:rFonts w:ascii="Times Sans Serif" w:hAnsi="Times Sans Serif" w:cs="Times Sans Serif"/>
          <w:b/>
          <w:bCs/>
        </w:rPr>
      </w:pPr>
    </w:p>
    <w:p w14:paraId="56DF1E69" w14:textId="37EF8543" w:rsidR="00EC1A25" w:rsidRPr="005A537A" w:rsidRDefault="00EC1A25" w:rsidP="005A537A">
      <w:pPr>
        <w:spacing w:after="0"/>
        <w:ind w:left="709"/>
        <w:jc w:val="both"/>
        <w:rPr>
          <w:rFonts w:ascii="Times Sans Serif" w:hAnsi="Times Sans Serif" w:cs="Times Sans Serif"/>
          <w:b/>
          <w:bCs/>
        </w:rPr>
      </w:pPr>
      <w:r w:rsidRPr="005A537A">
        <w:rPr>
          <w:rFonts w:ascii="Times Sans Serif" w:hAnsi="Times Sans Serif" w:cs="Times Sans Serif"/>
          <w:b/>
          <w:bCs/>
        </w:rPr>
        <w:t>RENGINIO FORMATAS: tematika ir turinys</w:t>
      </w:r>
    </w:p>
    <w:p w14:paraId="1CB8ACB7" w14:textId="512E58FB" w:rsidR="00893745" w:rsidRDefault="00893745" w:rsidP="005A537A">
      <w:pPr>
        <w:spacing w:after="0"/>
        <w:ind w:left="709"/>
        <w:rPr>
          <w:rFonts w:ascii="Times Sans Serif" w:hAnsi="Times Sans Serif" w:cs="Times Sans Serif"/>
          <w:i/>
          <w:iCs/>
        </w:rPr>
      </w:pPr>
      <w:r w:rsidRPr="00893745">
        <w:rPr>
          <w:rFonts w:ascii="Times Sans Serif" w:hAnsi="Times Sans Serif" w:cs="Times Sans Serif"/>
          <w:i/>
          <w:iCs/>
        </w:rPr>
        <w:t>(</w:t>
      </w:r>
      <w:r w:rsidRPr="00AB769D">
        <w:rPr>
          <w:rFonts w:ascii="Times Sans Serif" w:hAnsi="Times Sans Serif" w:cs="Times Sans Serif"/>
          <w:i/>
          <w:iCs/>
        </w:rPr>
        <w:t>Šioje dalyje aprašykite Renginio tematiką ir turinį, priemones šioms idėjoms išpildyti</w:t>
      </w:r>
      <w:r>
        <w:rPr>
          <w:rFonts w:ascii="Times Sans Serif" w:hAnsi="Times Sans Serif" w:cs="Times Sans Serif"/>
          <w:i/>
          <w:iCs/>
        </w:rPr>
        <w:t>)</w:t>
      </w:r>
    </w:p>
    <w:p w14:paraId="7A1869B3" w14:textId="77777777" w:rsidR="00893745" w:rsidRDefault="00893745" w:rsidP="00893745">
      <w:pPr>
        <w:ind w:left="709"/>
        <w:rPr>
          <w:rFonts w:ascii="Times Sans Serif" w:hAnsi="Times Sans Serif" w:cs="Times Sans Serif"/>
          <w:i/>
          <w:iCs/>
        </w:rPr>
      </w:pPr>
    </w:p>
    <w:p w14:paraId="398A2D71" w14:textId="440F19FE" w:rsidR="002F321D" w:rsidRPr="002F321D" w:rsidRDefault="00893745" w:rsidP="002F321D">
      <w:pPr>
        <w:pStyle w:val="ListParagraph"/>
        <w:numPr>
          <w:ilvl w:val="1"/>
          <w:numId w:val="3"/>
        </w:numPr>
        <w:rPr>
          <w:rFonts w:ascii="Times Sans Serif" w:hAnsi="Times Sans Serif" w:cs="Times Sans Serif"/>
          <w:b/>
          <w:bCs/>
        </w:rPr>
      </w:pPr>
      <w:r>
        <w:rPr>
          <w:rFonts w:ascii="Times Sans Serif" w:hAnsi="Times Sans Serif" w:cs="Times Sans Serif"/>
          <w:b/>
          <w:bCs/>
        </w:rPr>
        <w:t xml:space="preserve"> </w:t>
      </w:r>
      <w:r w:rsidRPr="00893745">
        <w:rPr>
          <w:rFonts w:ascii="Times Sans Serif" w:hAnsi="Times Sans Serif" w:cs="Times Sans Serif"/>
          <w:b/>
          <w:bCs/>
        </w:rPr>
        <w:t>Tema</w:t>
      </w:r>
    </w:p>
    <w:p w14:paraId="674D9001" w14:textId="12FB1048" w:rsidR="005A537A" w:rsidRDefault="005A537A" w:rsidP="005A537A">
      <w:pPr>
        <w:pStyle w:val="ListParagraph"/>
        <w:rPr>
          <w:rFonts w:ascii="Times Sans Serif" w:hAnsi="Times Sans Serif" w:cs="Times Sans Serif"/>
          <w:i/>
          <w:iCs/>
        </w:rPr>
      </w:pPr>
      <w:r>
        <w:rPr>
          <w:rFonts w:ascii="Times Sans Serif" w:hAnsi="Times Sans Serif" w:cs="Times Sans Serif"/>
          <w:i/>
          <w:iCs/>
        </w:rPr>
        <w:t>(</w:t>
      </w:r>
      <w:r w:rsidRPr="005A537A">
        <w:rPr>
          <w:rFonts w:ascii="Times Sans Serif" w:hAnsi="Times Sans Serif" w:cs="Times Sans Serif"/>
          <w:i/>
          <w:iCs/>
        </w:rPr>
        <w:t>Temos aktualumas ir pristatymas</w:t>
      </w:r>
      <w:r>
        <w:rPr>
          <w:rFonts w:ascii="Times Sans Serif" w:hAnsi="Times Sans Serif" w:cs="Times Sans Serif"/>
          <w:i/>
          <w:iCs/>
        </w:rPr>
        <w:t>)</w:t>
      </w:r>
    </w:p>
    <w:p w14:paraId="44AC4B16" w14:textId="2A4715DD" w:rsidR="005A537A" w:rsidRPr="005A537A" w:rsidRDefault="005A537A" w:rsidP="005A537A">
      <w:pPr>
        <w:pStyle w:val="ListParagraph"/>
        <w:rPr>
          <w:rFonts w:ascii="Times Sans Serif" w:hAnsi="Times Sans Serif" w:cs="Times Sans Serif"/>
          <w:i/>
          <w:iCs/>
          <w:sz w:val="20"/>
          <w:szCs w:val="20"/>
        </w:rPr>
      </w:pPr>
    </w:p>
    <w:tbl>
      <w:tblPr>
        <w:tblStyle w:val="TableGrid"/>
        <w:tblW w:w="9923" w:type="dxa"/>
        <w:tblInd w:w="720" w:type="dxa"/>
        <w:tblLook w:val="04A0" w:firstRow="1" w:lastRow="0" w:firstColumn="1" w:lastColumn="0" w:noHBand="0" w:noVBand="1"/>
      </w:tblPr>
      <w:tblGrid>
        <w:gridCol w:w="9923"/>
      </w:tblGrid>
      <w:tr w:rsidR="00AF56CD" w14:paraId="138943F1" w14:textId="77777777" w:rsidTr="00162EF9">
        <w:trPr>
          <w:trHeight w:val="659"/>
        </w:trPr>
        <w:tc>
          <w:tcPr>
            <w:tcW w:w="99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ED3EF1F" w14:textId="77777777" w:rsidR="00AF56CD" w:rsidRDefault="00AF56CD" w:rsidP="005A537A">
            <w:pPr>
              <w:pStyle w:val="ListParagraph"/>
              <w:ind w:left="0"/>
              <w:rPr>
                <w:rFonts w:ascii="Times Sans Serif" w:hAnsi="Times Sans Serif" w:cs="Times Sans Serif"/>
                <w:sz w:val="20"/>
                <w:szCs w:val="20"/>
              </w:rPr>
            </w:pPr>
          </w:p>
        </w:tc>
      </w:tr>
    </w:tbl>
    <w:p w14:paraId="041E9695" w14:textId="77777777" w:rsidR="005A537A" w:rsidRPr="005A537A" w:rsidRDefault="005A537A" w:rsidP="005A537A">
      <w:pPr>
        <w:pStyle w:val="ListParagraph"/>
        <w:rPr>
          <w:rFonts w:ascii="Times Sans Serif" w:hAnsi="Times Sans Serif" w:cs="Times Sans Serif"/>
          <w:sz w:val="20"/>
          <w:szCs w:val="20"/>
        </w:rPr>
      </w:pPr>
    </w:p>
    <w:p w14:paraId="144C7848" w14:textId="77C12E10" w:rsidR="005A537A" w:rsidRPr="005A537A" w:rsidRDefault="005A537A" w:rsidP="005A537A">
      <w:pPr>
        <w:pStyle w:val="ListParagraph"/>
        <w:numPr>
          <w:ilvl w:val="1"/>
          <w:numId w:val="3"/>
        </w:numPr>
        <w:spacing w:after="0"/>
        <w:contextualSpacing w:val="0"/>
        <w:rPr>
          <w:rFonts w:ascii="Times Sans Serif" w:hAnsi="Times Sans Serif" w:cs="Times Sans Serif"/>
          <w:b/>
          <w:bCs/>
        </w:rPr>
      </w:pPr>
      <w:r w:rsidRPr="005A537A">
        <w:rPr>
          <w:rFonts w:ascii="Times Sans Serif" w:hAnsi="Times Sans Serif" w:cs="Times Sans Serif"/>
          <w:b/>
          <w:bCs/>
        </w:rPr>
        <w:t xml:space="preserve">Lokacija/scena </w:t>
      </w:r>
    </w:p>
    <w:p w14:paraId="02877C1C" w14:textId="44387DBB" w:rsidR="005A537A" w:rsidRDefault="005A537A" w:rsidP="005A537A">
      <w:pPr>
        <w:ind w:left="709"/>
        <w:rPr>
          <w:rFonts w:ascii="Times Sans Serif" w:hAnsi="Times Sans Serif" w:cs="Times Sans Serif"/>
          <w:i/>
          <w:iCs/>
          <w:sz w:val="20"/>
          <w:szCs w:val="20"/>
        </w:rPr>
      </w:pPr>
      <w:r>
        <w:rPr>
          <w:rFonts w:ascii="Times Sans Serif" w:hAnsi="Times Sans Serif" w:cs="Times Sans Serif"/>
          <w:i/>
          <w:iCs/>
          <w:sz w:val="20"/>
          <w:szCs w:val="20"/>
        </w:rPr>
        <w:t>(K</w:t>
      </w:r>
      <w:r w:rsidRPr="00AB769D">
        <w:rPr>
          <w:rFonts w:ascii="Times Sans Serif" w:hAnsi="Times Sans Serif" w:cs="Times Sans Serif"/>
          <w:i/>
          <w:iCs/>
          <w:sz w:val="20"/>
          <w:szCs w:val="20"/>
        </w:rPr>
        <w:t xml:space="preserve">onkreti vieta arba vietos tinkamumo temai kriterijai, scenos apipavidalinimas pagal temą ar kitus kūrybinius kriterijus, statulėlių išdėstymas, įteikimo planas </w:t>
      </w:r>
      <w:r w:rsidR="00B456AD">
        <w:rPr>
          <w:rFonts w:ascii="Times Sans Serif" w:hAnsi="Times Sans Serif" w:cs="Times Sans Serif"/>
          <w:i/>
          <w:iCs/>
          <w:sz w:val="20"/>
          <w:szCs w:val="20"/>
        </w:rPr>
        <w:t>ir kt.</w:t>
      </w:r>
      <w:r>
        <w:rPr>
          <w:rFonts w:ascii="Times Sans Serif" w:hAnsi="Times Sans Serif" w:cs="Times Sans Serif"/>
          <w:i/>
          <w:iCs/>
          <w:sz w:val="20"/>
          <w:szCs w:val="20"/>
        </w:rPr>
        <w:t>)</w:t>
      </w:r>
    </w:p>
    <w:tbl>
      <w:tblPr>
        <w:tblStyle w:val="TableGrid"/>
        <w:tblW w:w="9923" w:type="dxa"/>
        <w:tblInd w:w="720" w:type="dxa"/>
        <w:tblLook w:val="04A0" w:firstRow="1" w:lastRow="0" w:firstColumn="1" w:lastColumn="0" w:noHBand="0" w:noVBand="1"/>
      </w:tblPr>
      <w:tblGrid>
        <w:gridCol w:w="9923"/>
      </w:tblGrid>
      <w:tr w:rsidR="00162EF9" w14:paraId="6E629377" w14:textId="77777777" w:rsidTr="00DB5409">
        <w:trPr>
          <w:trHeight w:val="659"/>
        </w:trPr>
        <w:tc>
          <w:tcPr>
            <w:tcW w:w="99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FDD0DAD" w14:textId="77777777" w:rsidR="00162EF9" w:rsidRDefault="00162EF9" w:rsidP="00DB5409">
            <w:pPr>
              <w:pStyle w:val="ListParagraph"/>
              <w:ind w:left="0"/>
              <w:rPr>
                <w:rFonts w:ascii="Times Sans Serif" w:hAnsi="Times Sans Serif" w:cs="Times Sans Serif"/>
                <w:sz w:val="20"/>
                <w:szCs w:val="20"/>
              </w:rPr>
            </w:pPr>
          </w:p>
        </w:tc>
      </w:tr>
    </w:tbl>
    <w:p w14:paraId="626D56B7" w14:textId="446153BF" w:rsidR="005A537A" w:rsidRDefault="005A537A" w:rsidP="005A537A">
      <w:pPr>
        <w:ind w:left="709"/>
        <w:rPr>
          <w:rFonts w:ascii="Times Sans Serif" w:hAnsi="Times Sans Serif" w:cs="Times Sans Serif"/>
          <w:i/>
          <w:iCs/>
          <w:sz w:val="20"/>
          <w:szCs w:val="20"/>
        </w:rPr>
      </w:pPr>
    </w:p>
    <w:p w14:paraId="64D6AB03" w14:textId="1A6B901F" w:rsidR="00162EF9" w:rsidRDefault="00162EF9" w:rsidP="005A537A">
      <w:pPr>
        <w:ind w:left="709"/>
        <w:rPr>
          <w:rFonts w:ascii="Times Sans Serif" w:hAnsi="Times Sans Serif" w:cs="Times Sans Serif"/>
          <w:i/>
          <w:iCs/>
          <w:sz w:val="20"/>
          <w:szCs w:val="20"/>
        </w:rPr>
      </w:pPr>
    </w:p>
    <w:p w14:paraId="2B84BCAC" w14:textId="77777777" w:rsidR="00162EF9" w:rsidRDefault="00162EF9" w:rsidP="005A537A">
      <w:pPr>
        <w:ind w:left="709"/>
        <w:rPr>
          <w:rFonts w:ascii="Times Sans Serif" w:hAnsi="Times Sans Serif" w:cs="Times Sans Serif"/>
          <w:i/>
          <w:iCs/>
          <w:sz w:val="20"/>
          <w:szCs w:val="20"/>
        </w:rPr>
      </w:pPr>
    </w:p>
    <w:p w14:paraId="6940FBDA" w14:textId="736B1285" w:rsidR="005A537A" w:rsidRPr="005A537A" w:rsidRDefault="005A537A" w:rsidP="005A537A">
      <w:pPr>
        <w:pStyle w:val="ListParagraph"/>
        <w:numPr>
          <w:ilvl w:val="1"/>
          <w:numId w:val="3"/>
        </w:numPr>
        <w:spacing w:after="0"/>
        <w:contextualSpacing w:val="0"/>
        <w:rPr>
          <w:rFonts w:ascii="Times Sans Serif" w:hAnsi="Times Sans Serif" w:cs="Times Sans Serif"/>
          <w:b/>
          <w:bCs/>
        </w:rPr>
      </w:pPr>
      <w:r w:rsidRPr="005A537A">
        <w:rPr>
          <w:rFonts w:ascii="Times Sans Serif" w:hAnsi="Times Sans Serif" w:cs="Times Sans Serif"/>
          <w:b/>
          <w:bCs/>
        </w:rPr>
        <w:t>Vedėjai</w:t>
      </w:r>
    </w:p>
    <w:p w14:paraId="4E4A7731" w14:textId="401211C1" w:rsidR="005A537A" w:rsidRDefault="005A537A" w:rsidP="005A537A">
      <w:pPr>
        <w:ind w:left="709"/>
        <w:jc w:val="both"/>
        <w:rPr>
          <w:rFonts w:ascii="Times Sans Serif" w:hAnsi="Times Sans Serif" w:cs="Times Sans Serif"/>
          <w:i/>
          <w:iCs/>
        </w:rPr>
      </w:pPr>
      <w:r>
        <w:rPr>
          <w:rFonts w:ascii="Times Sans Serif" w:hAnsi="Times Sans Serif" w:cs="Times Sans Serif"/>
          <w:i/>
          <w:iCs/>
        </w:rPr>
        <w:t>(</w:t>
      </w:r>
      <w:r w:rsidR="00B456AD">
        <w:rPr>
          <w:rFonts w:ascii="Times Sans Serif" w:hAnsi="Times Sans Serif" w:cs="Times Sans Serif"/>
          <w:i/>
          <w:iCs/>
        </w:rPr>
        <w:t>V</w:t>
      </w:r>
      <w:r w:rsidRPr="00AB769D">
        <w:rPr>
          <w:rFonts w:ascii="Times Sans Serif" w:hAnsi="Times Sans Serif" w:cs="Times Sans Serif"/>
          <w:i/>
          <w:iCs/>
        </w:rPr>
        <w:t xml:space="preserve">edėjų skaičius (įskaitant ir </w:t>
      </w:r>
      <w:proofErr w:type="spellStart"/>
      <w:r w:rsidRPr="00AB769D">
        <w:rPr>
          <w:rFonts w:ascii="Times Sans Serif" w:hAnsi="Times Sans Serif" w:cs="Times Sans Serif"/>
          <w:i/>
          <w:iCs/>
        </w:rPr>
        <w:t>užkadrinius</w:t>
      </w:r>
      <w:proofErr w:type="spellEnd"/>
      <w:r w:rsidRPr="00AB769D">
        <w:rPr>
          <w:rFonts w:ascii="Times Sans Serif" w:hAnsi="Times Sans Serif" w:cs="Times Sans Serif"/>
          <w:i/>
          <w:iCs/>
        </w:rPr>
        <w:t xml:space="preserve">), vedėjų įvaizdis, konkrečios vedėjų funkcijos, pasirodymų periodiškumas, vedėjų kalbų koncepcija </w:t>
      </w:r>
      <w:proofErr w:type="spellStart"/>
      <w:r w:rsidR="00B456AD">
        <w:rPr>
          <w:rFonts w:ascii="Times Sans Serif" w:hAnsi="Times Sans Serif" w:cs="Times Sans Serif"/>
          <w:i/>
          <w:iCs/>
        </w:rPr>
        <w:t>irkt</w:t>
      </w:r>
      <w:proofErr w:type="spellEnd"/>
      <w:r w:rsidR="00B456AD">
        <w:rPr>
          <w:rFonts w:ascii="Times Sans Serif" w:hAnsi="Times Sans Serif" w:cs="Times Sans Serif"/>
          <w:i/>
          <w:iCs/>
        </w:rPr>
        <w:t>.</w:t>
      </w:r>
      <w:r>
        <w:rPr>
          <w:rFonts w:ascii="Times Sans Serif" w:hAnsi="Times Sans Serif" w:cs="Times Sans Serif"/>
          <w:i/>
          <w:iCs/>
        </w:rPr>
        <w:t>)</w:t>
      </w:r>
    </w:p>
    <w:tbl>
      <w:tblPr>
        <w:tblStyle w:val="TableGrid"/>
        <w:tblW w:w="9923" w:type="dxa"/>
        <w:tblInd w:w="720" w:type="dxa"/>
        <w:tblLook w:val="04A0" w:firstRow="1" w:lastRow="0" w:firstColumn="1" w:lastColumn="0" w:noHBand="0" w:noVBand="1"/>
      </w:tblPr>
      <w:tblGrid>
        <w:gridCol w:w="9923"/>
      </w:tblGrid>
      <w:tr w:rsidR="00162EF9" w14:paraId="18C5E427" w14:textId="77777777" w:rsidTr="00DB5409">
        <w:trPr>
          <w:trHeight w:val="659"/>
        </w:trPr>
        <w:tc>
          <w:tcPr>
            <w:tcW w:w="99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AA853B" w14:textId="77777777" w:rsidR="00162EF9" w:rsidRDefault="00162EF9" w:rsidP="00DB5409">
            <w:pPr>
              <w:pStyle w:val="ListParagraph"/>
              <w:ind w:left="0"/>
              <w:rPr>
                <w:rFonts w:ascii="Times Sans Serif" w:hAnsi="Times Sans Serif" w:cs="Times Sans Serif"/>
                <w:sz w:val="20"/>
                <w:szCs w:val="20"/>
              </w:rPr>
            </w:pPr>
          </w:p>
        </w:tc>
      </w:tr>
    </w:tbl>
    <w:p w14:paraId="1B294184" w14:textId="77777777" w:rsidR="005A537A" w:rsidRDefault="005A537A" w:rsidP="005A537A">
      <w:pPr>
        <w:ind w:left="709"/>
        <w:jc w:val="both"/>
        <w:rPr>
          <w:rFonts w:ascii="Times Sans Serif" w:hAnsi="Times Sans Serif" w:cs="Times Sans Serif"/>
          <w:i/>
          <w:iCs/>
        </w:rPr>
      </w:pPr>
    </w:p>
    <w:p w14:paraId="5820CDC1" w14:textId="36CE54B6" w:rsidR="005A537A" w:rsidRPr="005A537A" w:rsidRDefault="005A537A" w:rsidP="005A537A">
      <w:pPr>
        <w:pStyle w:val="ListParagraph"/>
        <w:numPr>
          <w:ilvl w:val="1"/>
          <w:numId w:val="3"/>
        </w:numPr>
        <w:spacing w:after="0"/>
        <w:contextualSpacing w:val="0"/>
        <w:jc w:val="both"/>
        <w:rPr>
          <w:rFonts w:ascii="Times Sans Serif" w:hAnsi="Times Sans Serif" w:cs="Times Sans Serif"/>
          <w:b/>
          <w:bCs/>
        </w:rPr>
      </w:pPr>
      <w:r w:rsidRPr="005A537A">
        <w:rPr>
          <w:rFonts w:ascii="Times Sans Serif" w:hAnsi="Times Sans Serif" w:cs="Times Sans Serif"/>
          <w:b/>
          <w:bCs/>
        </w:rPr>
        <w:t>Dalyvių reprezentavimas</w:t>
      </w:r>
    </w:p>
    <w:p w14:paraId="3B47572E" w14:textId="366E6A43" w:rsidR="005A537A" w:rsidRDefault="005A537A" w:rsidP="00AF56CD">
      <w:pPr>
        <w:ind w:left="709"/>
        <w:jc w:val="both"/>
        <w:rPr>
          <w:rFonts w:ascii="Times Sans Serif" w:hAnsi="Times Sans Serif" w:cs="Times Sans Serif"/>
          <w:i/>
          <w:iCs/>
        </w:rPr>
      </w:pPr>
      <w:r>
        <w:rPr>
          <w:rFonts w:ascii="Times Sans Serif" w:hAnsi="Times Sans Serif" w:cs="Times Sans Serif"/>
          <w:i/>
          <w:iCs/>
        </w:rPr>
        <w:t>(</w:t>
      </w:r>
      <w:r w:rsidR="00B456AD">
        <w:rPr>
          <w:rFonts w:ascii="Times Sans Serif" w:hAnsi="Times Sans Serif" w:cs="Times Sans Serif"/>
          <w:i/>
          <w:iCs/>
        </w:rPr>
        <w:t>P</w:t>
      </w:r>
      <w:r w:rsidRPr="00AB769D">
        <w:rPr>
          <w:rFonts w:ascii="Times Sans Serif" w:hAnsi="Times Sans Serif" w:cs="Times Sans Serif"/>
          <w:i/>
          <w:iCs/>
        </w:rPr>
        <w:t>asitikimas, palydėjimas/įtraukimas į renginį. Kūrybinė koncepcija atitinkanti Renginio temą</w:t>
      </w:r>
      <w:r w:rsidR="00B456AD">
        <w:rPr>
          <w:rFonts w:ascii="Times Sans Serif" w:hAnsi="Times Sans Serif" w:cs="Times Sans Serif"/>
          <w:i/>
          <w:iCs/>
        </w:rPr>
        <w:t xml:space="preserve">, pagerbianti </w:t>
      </w:r>
      <w:proofErr w:type="spellStart"/>
      <w:r w:rsidR="00B456AD">
        <w:rPr>
          <w:rFonts w:ascii="Times Sans Serif" w:hAnsi="Times Sans Serif" w:cs="Times Sans Serif"/>
          <w:i/>
          <w:iCs/>
        </w:rPr>
        <w:t>nominantus</w:t>
      </w:r>
      <w:proofErr w:type="spellEnd"/>
      <w:r w:rsidR="00B456AD">
        <w:rPr>
          <w:rFonts w:ascii="Times Sans Serif" w:hAnsi="Times Sans Serif" w:cs="Times Sans Serif"/>
          <w:i/>
          <w:iCs/>
        </w:rPr>
        <w:t xml:space="preserve"> ir kt.</w:t>
      </w:r>
    </w:p>
    <w:tbl>
      <w:tblPr>
        <w:tblStyle w:val="TableGrid"/>
        <w:tblW w:w="9923" w:type="dxa"/>
        <w:tblInd w:w="720" w:type="dxa"/>
        <w:tblLook w:val="04A0" w:firstRow="1" w:lastRow="0" w:firstColumn="1" w:lastColumn="0" w:noHBand="0" w:noVBand="1"/>
      </w:tblPr>
      <w:tblGrid>
        <w:gridCol w:w="9923"/>
      </w:tblGrid>
      <w:tr w:rsidR="00162EF9" w14:paraId="6DF6748D" w14:textId="77777777" w:rsidTr="00DB5409">
        <w:trPr>
          <w:trHeight w:val="659"/>
        </w:trPr>
        <w:tc>
          <w:tcPr>
            <w:tcW w:w="99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F67515" w14:textId="77777777" w:rsidR="00162EF9" w:rsidRDefault="00162EF9" w:rsidP="00DB5409">
            <w:pPr>
              <w:pStyle w:val="ListParagraph"/>
              <w:ind w:left="0"/>
              <w:rPr>
                <w:rFonts w:ascii="Times Sans Serif" w:hAnsi="Times Sans Serif" w:cs="Times Sans Serif"/>
                <w:sz w:val="20"/>
                <w:szCs w:val="20"/>
              </w:rPr>
            </w:pPr>
          </w:p>
        </w:tc>
      </w:tr>
    </w:tbl>
    <w:p w14:paraId="7652B575" w14:textId="77777777" w:rsidR="005A537A" w:rsidRDefault="005A537A" w:rsidP="005A537A">
      <w:pPr>
        <w:ind w:left="709"/>
        <w:rPr>
          <w:rFonts w:ascii="Times Sans Serif" w:hAnsi="Times Sans Serif" w:cs="Times Sans Serif"/>
          <w:i/>
          <w:iCs/>
        </w:rPr>
      </w:pPr>
    </w:p>
    <w:p w14:paraId="1A7044F3" w14:textId="364C2BB4" w:rsidR="005A537A" w:rsidRPr="005A537A" w:rsidRDefault="005A537A" w:rsidP="005A537A">
      <w:pPr>
        <w:pStyle w:val="ListParagraph"/>
        <w:numPr>
          <w:ilvl w:val="1"/>
          <w:numId w:val="3"/>
        </w:numPr>
        <w:spacing w:after="0"/>
        <w:contextualSpacing w:val="0"/>
        <w:rPr>
          <w:rFonts w:ascii="Times Sans Serif" w:hAnsi="Times Sans Serif" w:cs="Times Sans Serif"/>
          <w:b/>
          <w:bCs/>
        </w:rPr>
      </w:pPr>
      <w:r w:rsidRPr="005A537A">
        <w:rPr>
          <w:rFonts w:ascii="Times Sans Serif" w:hAnsi="Times Sans Serif" w:cs="Times Sans Serif"/>
          <w:b/>
          <w:bCs/>
        </w:rPr>
        <w:t xml:space="preserve">Scenarijus-turinys </w:t>
      </w:r>
    </w:p>
    <w:p w14:paraId="01161705" w14:textId="64A26AA8" w:rsidR="00AF56CD" w:rsidRDefault="005A537A" w:rsidP="00AF56CD">
      <w:pPr>
        <w:ind w:left="567"/>
        <w:jc w:val="both"/>
        <w:rPr>
          <w:rFonts w:ascii="Times Sans Serif" w:hAnsi="Times Sans Serif" w:cs="Times Sans Serif"/>
          <w:i/>
          <w:iCs/>
        </w:rPr>
      </w:pPr>
      <w:r>
        <w:rPr>
          <w:rFonts w:ascii="Times Sans Serif" w:hAnsi="Times Sans Serif" w:cs="Times Sans Serif"/>
          <w:i/>
          <w:iCs/>
        </w:rPr>
        <w:t>(S</w:t>
      </w:r>
      <w:r w:rsidRPr="00AB769D">
        <w:rPr>
          <w:rFonts w:ascii="Times Sans Serif" w:hAnsi="Times Sans Serif" w:cs="Times Sans Serif"/>
          <w:i/>
          <w:iCs/>
        </w:rPr>
        <w:t xml:space="preserve">cenarijaus kūrybinė koncepcija su vedėjų kalbomis, </w:t>
      </w:r>
      <w:proofErr w:type="spellStart"/>
      <w:r w:rsidRPr="00AB769D">
        <w:rPr>
          <w:rFonts w:ascii="Times Sans Serif" w:hAnsi="Times Sans Serif" w:cs="Times Sans Serif"/>
          <w:i/>
          <w:iCs/>
        </w:rPr>
        <w:t>nominantų</w:t>
      </w:r>
      <w:proofErr w:type="spellEnd"/>
      <w:r w:rsidRPr="00AB769D">
        <w:rPr>
          <w:rFonts w:ascii="Times Sans Serif" w:hAnsi="Times Sans Serif" w:cs="Times Sans Serif"/>
          <w:i/>
          <w:iCs/>
        </w:rPr>
        <w:t xml:space="preserve"> paskelbimu/laureatų kalbomis, </w:t>
      </w:r>
      <w:r w:rsidR="00B456AD">
        <w:rPr>
          <w:rFonts w:ascii="Times Sans Serif" w:hAnsi="Times Sans Serif" w:cs="Times Sans Serif"/>
          <w:i/>
          <w:iCs/>
        </w:rPr>
        <w:t>atlikimais ir kt.</w:t>
      </w:r>
      <w:r w:rsidRPr="00AB769D">
        <w:rPr>
          <w:rFonts w:ascii="Times Sans Serif" w:hAnsi="Times Sans Serif" w:cs="Times Sans Serif"/>
          <w:i/>
          <w:iCs/>
        </w:rPr>
        <w:t>)</w:t>
      </w:r>
    </w:p>
    <w:tbl>
      <w:tblPr>
        <w:tblStyle w:val="TableGrid"/>
        <w:tblW w:w="9923" w:type="dxa"/>
        <w:tblInd w:w="720" w:type="dxa"/>
        <w:tblLook w:val="04A0" w:firstRow="1" w:lastRow="0" w:firstColumn="1" w:lastColumn="0" w:noHBand="0" w:noVBand="1"/>
      </w:tblPr>
      <w:tblGrid>
        <w:gridCol w:w="9923"/>
      </w:tblGrid>
      <w:tr w:rsidR="00162EF9" w14:paraId="6FA41EE2" w14:textId="77777777" w:rsidTr="00DB5409">
        <w:trPr>
          <w:trHeight w:val="659"/>
        </w:trPr>
        <w:tc>
          <w:tcPr>
            <w:tcW w:w="99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E08D94" w14:textId="77777777" w:rsidR="00162EF9" w:rsidRDefault="00162EF9" w:rsidP="00DB5409">
            <w:pPr>
              <w:pStyle w:val="ListParagraph"/>
              <w:ind w:left="0"/>
              <w:rPr>
                <w:rFonts w:ascii="Times Sans Serif" w:hAnsi="Times Sans Serif" w:cs="Times Sans Serif"/>
                <w:sz w:val="20"/>
                <w:szCs w:val="20"/>
              </w:rPr>
            </w:pPr>
          </w:p>
        </w:tc>
      </w:tr>
    </w:tbl>
    <w:p w14:paraId="1BB7EA58" w14:textId="77777777" w:rsidR="00AF56CD" w:rsidRDefault="00AF56CD" w:rsidP="00AF56CD">
      <w:pPr>
        <w:ind w:left="567"/>
        <w:jc w:val="both"/>
        <w:rPr>
          <w:rFonts w:ascii="Times Sans Serif" w:hAnsi="Times Sans Serif" w:cs="Times Sans Serif"/>
          <w:i/>
          <w:iCs/>
        </w:rPr>
      </w:pPr>
    </w:p>
    <w:p w14:paraId="2E5928D2" w14:textId="77777777" w:rsidR="00AF56CD" w:rsidRDefault="005A537A" w:rsidP="00AF56CD">
      <w:pPr>
        <w:pStyle w:val="ListParagraph"/>
        <w:numPr>
          <w:ilvl w:val="1"/>
          <w:numId w:val="3"/>
        </w:numPr>
        <w:rPr>
          <w:rFonts w:ascii="Times Sans Serif" w:hAnsi="Times Sans Serif" w:cs="Times Sans Serif"/>
          <w:b/>
          <w:bCs/>
        </w:rPr>
      </w:pPr>
      <w:r w:rsidRPr="00AF56CD">
        <w:rPr>
          <w:rFonts w:ascii="Times Sans Serif" w:hAnsi="Times Sans Serif" w:cs="Times Sans Serif"/>
          <w:b/>
          <w:bCs/>
        </w:rPr>
        <w:t>Programa/režisūrinis planas</w:t>
      </w:r>
    </w:p>
    <w:p w14:paraId="66D8798C" w14:textId="533EF331" w:rsidR="005A537A" w:rsidRPr="00AF56CD" w:rsidRDefault="00AF56CD" w:rsidP="00FE5531">
      <w:pPr>
        <w:pStyle w:val="ListParagraph"/>
        <w:ind w:left="567"/>
        <w:contextualSpacing w:val="0"/>
        <w:jc w:val="both"/>
        <w:rPr>
          <w:rFonts w:ascii="Times Sans Serif" w:hAnsi="Times Sans Serif" w:cs="Times Sans Serif"/>
          <w:b/>
          <w:bCs/>
          <w:i/>
          <w:iCs/>
        </w:rPr>
      </w:pPr>
      <w:r w:rsidRPr="00AF56CD">
        <w:rPr>
          <w:rFonts w:ascii="Times Sans Serif" w:hAnsi="Times Sans Serif" w:cs="Times Sans Serif"/>
          <w:i/>
          <w:iCs/>
        </w:rPr>
        <w:t>(P</w:t>
      </w:r>
      <w:r w:rsidR="005A537A" w:rsidRPr="00AF56CD">
        <w:rPr>
          <w:rFonts w:ascii="Times Sans Serif" w:hAnsi="Times Sans Serif" w:cs="Times Sans Serif"/>
          <w:i/>
          <w:iCs/>
        </w:rPr>
        <w:t>asiūlymai kokio pobūdžio muzikiniai/meniniai</w:t>
      </w:r>
      <w:r w:rsidR="00B456AD">
        <w:rPr>
          <w:rFonts w:ascii="Times Sans Serif" w:hAnsi="Times Sans Serif" w:cs="Times Sans Serif"/>
          <w:i/>
          <w:iCs/>
        </w:rPr>
        <w:t xml:space="preserve"> atlikimai</w:t>
      </w:r>
      <w:r w:rsidR="005A537A" w:rsidRPr="00AF56CD">
        <w:rPr>
          <w:rFonts w:ascii="Times Sans Serif" w:hAnsi="Times Sans Serif" w:cs="Times Sans Serif"/>
          <w:i/>
          <w:iCs/>
        </w:rPr>
        <w:t xml:space="preserve"> turėtų užpildyti vedėjų</w:t>
      </w:r>
      <w:r w:rsidR="00B456AD">
        <w:rPr>
          <w:rFonts w:ascii="Times Sans Serif" w:hAnsi="Times Sans Serif" w:cs="Times Sans Serif"/>
          <w:i/>
          <w:iCs/>
        </w:rPr>
        <w:t xml:space="preserve"> </w:t>
      </w:r>
      <w:r w:rsidR="005A537A" w:rsidRPr="00AF56CD">
        <w:rPr>
          <w:rFonts w:ascii="Times Sans Serif" w:hAnsi="Times Sans Serif" w:cs="Times Sans Serif"/>
          <w:i/>
          <w:iCs/>
        </w:rPr>
        <w:t>kalbų/</w:t>
      </w:r>
      <w:proofErr w:type="spellStart"/>
      <w:r w:rsidR="005A537A" w:rsidRPr="00AF56CD">
        <w:rPr>
          <w:rFonts w:ascii="Times Sans Serif" w:hAnsi="Times Sans Serif" w:cs="Times Sans Serif"/>
          <w:i/>
          <w:iCs/>
        </w:rPr>
        <w:t>nominantų</w:t>
      </w:r>
      <w:proofErr w:type="spellEnd"/>
      <w:r w:rsidR="005A537A" w:rsidRPr="00AF56CD">
        <w:rPr>
          <w:rFonts w:ascii="Times Sans Serif" w:hAnsi="Times Sans Serif" w:cs="Times Sans Serif"/>
          <w:i/>
          <w:iCs/>
        </w:rPr>
        <w:t xml:space="preserve"> paskelbimo/laureatų kalbų intarpus </w:t>
      </w:r>
      <w:r w:rsidR="00B456AD">
        <w:rPr>
          <w:rFonts w:ascii="Times Sans Serif" w:hAnsi="Times Sans Serif" w:cs="Times Sans Serif"/>
          <w:i/>
          <w:iCs/>
        </w:rPr>
        <w:t>ir kt.</w:t>
      </w:r>
      <w:r w:rsidRPr="00AF56CD">
        <w:rPr>
          <w:rFonts w:ascii="Times Sans Serif" w:hAnsi="Times Sans Serif" w:cs="Times Sans Serif"/>
          <w:i/>
          <w:iCs/>
        </w:rPr>
        <w:t>)</w:t>
      </w:r>
    </w:p>
    <w:tbl>
      <w:tblPr>
        <w:tblStyle w:val="TableGrid"/>
        <w:tblW w:w="9923" w:type="dxa"/>
        <w:tblInd w:w="720" w:type="dxa"/>
        <w:tblLook w:val="04A0" w:firstRow="1" w:lastRow="0" w:firstColumn="1" w:lastColumn="0" w:noHBand="0" w:noVBand="1"/>
      </w:tblPr>
      <w:tblGrid>
        <w:gridCol w:w="9923"/>
      </w:tblGrid>
      <w:tr w:rsidR="00162EF9" w14:paraId="04779BB7" w14:textId="77777777" w:rsidTr="00DB5409">
        <w:trPr>
          <w:trHeight w:val="659"/>
        </w:trPr>
        <w:tc>
          <w:tcPr>
            <w:tcW w:w="99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6938590" w14:textId="77777777" w:rsidR="00162EF9" w:rsidRDefault="00162EF9" w:rsidP="00DB5409">
            <w:pPr>
              <w:pStyle w:val="ListParagraph"/>
              <w:ind w:left="0"/>
              <w:rPr>
                <w:rFonts w:ascii="Times Sans Serif" w:hAnsi="Times Sans Serif" w:cs="Times Sans Serif"/>
                <w:sz w:val="20"/>
                <w:szCs w:val="20"/>
              </w:rPr>
            </w:pPr>
          </w:p>
        </w:tc>
      </w:tr>
    </w:tbl>
    <w:p w14:paraId="43FA20FB" w14:textId="77777777" w:rsidR="00162EF9" w:rsidRPr="00AB769D" w:rsidRDefault="00162EF9" w:rsidP="005A537A">
      <w:pPr>
        <w:rPr>
          <w:rFonts w:ascii="Times Sans Serif" w:hAnsi="Times Sans Serif" w:cs="Times Sans Serif"/>
          <w:i/>
          <w:iCs/>
        </w:rPr>
      </w:pPr>
    </w:p>
    <w:p w14:paraId="2C784980" w14:textId="77777777" w:rsidR="00AF56CD" w:rsidRDefault="005A537A" w:rsidP="00AF56CD">
      <w:pPr>
        <w:pStyle w:val="ListParagraph"/>
        <w:numPr>
          <w:ilvl w:val="1"/>
          <w:numId w:val="3"/>
        </w:numPr>
        <w:rPr>
          <w:rFonts w:ascii="Times Sans Serif" w:hAnsi="Times Sans Serif" w:cs="Times Sans Serif"/>
          <w:b/>
          <w:bCs/>
        </w:rPr>
      </w:pPr>
      <w:r w:rsidRPr="00AF56CD">
        <w:rPr>
          <w:rFonts w:ascii="Times Sans Serif" w:hAnsi="Times Sans Serif" w:cs="Times Sans Serif"/>
          <w:b/>
          <w:bCs/>
        </w:rPr>
        <w:t>Turinys rengiamas iki Renginio, jo integravimas į Renginį</w:t>
      </w:r>
    </w:p>
    <w:p w14:paraId="422489F6" w14:textId="1B1EE188" w:rsidR="00AF56CD" w:rsidRDefault="00AF56CD" w:rsidP="00AF56CD">
      <w:pPr>
        <w:pStyle w:val="ListParagraph"/>
        <w:ind w:left="567"/>
        <w:rPr>
          <w:rFonts w:ascii="Times Sans Serif" w:hAnsi="Times Sans Serif" w:cs="Times Sans Serif"/>
          <w:i/>
          <w:iCs/>
        </w:rPr>
      </w:pPr>
      <w:r w:rsidRPr="00AF56CD">
        <w:rPr>
          <w:rFonts w:ascii="Times Sans Serif" w:hAnsi="Times Sans Serif" w:cs="Times Sans Serif"/>
          <w:i/>
          <w:iCs/>
        </w:rPr>
        <w:t>(</w:t>
      </w:r>
      <w:r>
        <w:rPr>
          <w:rFonts w:ascii="Times Sans Serif" w:hAnsi="Times Sans Serif" w:cs="Times Sans Serif"/>
          <w:i/>
          <w:iCs/>
        </w:rPr>
        <w:t>P</w:t>
      </w:r>
      <w:r w:rsidR="005A537A" w:rsidRPr="00AF56CD">
        <w:rPr>
          <w:rFonts w:ascii="Times Sans Serif" w:hAnsi="Times Sans Serif" w:cs="Times Sans Serif"/>
          <w:i/>
          <w:iCs/>
        </w:rPr>
        <w:t xml:space="preserve">asisakymai, reportažai, filmų pristatymai </w:t>
      </w:r>
      <w:r w:rsidR="00B456AD">
        <w:rPr>
          <w:rFonts w:ascii="Times Sans Serif" w:hAnsi="Times Sans Serif" w:cs="Times Sans Serif"/>
          <w:i/>
          <w:iCs/>
        </w:rPr>
        <w:t>ir kt.</w:t>
      </w:r>
      <w:r>
        <w:rPr>
          <w:rFonts w:ascii="Times Sans Serif" w:hAnsi="Times Sans Serif" w:cs="Times Sans Serif"/>
          <w:i/>
          <w:iCs/>
        </w:rPr>
        <w:t>)</w:t>
      </w:r>
    </w:p>
    <w:p w14:paraId="7C36EE04" w14:textId="77777777" w:rsidR="00AF56CD" w:rsidRDefault="00AF56CD" w:rsidP="00AF56CD">
      <w:pPr>
        <w:pStyle w:val="ListParagraph"/>
        <w:ind w:left="567"/>
        <w:rPr>
          <w:rFonts w:ascii="Times Sans Serif" w:hAnsi="Times Sans Serif" w:cs="Times Sans Serif"/>
          <w:i/>
          <w:iCs/>
        </w:rPr>
      </w:pPr>
    </w:p>
    <w:tbl>
      <w:tblPr>
        <w:tblStyle w:val="TableGrid"/>
        <w:tblW w:w="9923" w:type="dxa"/>
        <w:tblInd w:w="720" w:type="dxa"/>
        <w:tblLook w:val="04A0" w:firstRow="1" w:lastRow="0" w:firstColumn="1" w:lastColumn="0" w:noHBand="0" w:noVBand="1"/>
      </w:tblPr>
      <w:tblGrid>
        <w:gridCol w:w="9923"/>
      </w:tblGrid>
      <w:tr w:rsidR="00FE5531" w14:paraId="0288C4B2" w14:textId="77777777" w:rsidTr="00DB5409">
        <w:trPr>
          <w:trHeight w:val="659"/>
        </w:trPr>
        <w:tc>
          <w:tcPr>
            <w:tcW w:w="99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D048C58" w14:textId="77777777" w:rsidR="00FE5531" w:rsidRDefault="00FE5531" w:rsidP="00DB5409">
            <w:pPr>
              <w:pStyle w:val="ListParagraph"/>
              <w:ind w:left="0"/>
              <w:rPr>
                <w:rFonts w:ascii="Times Sans Serif" w:hAnsi="Times Sans Serif" w:cs="Times Sans Serif"/>
                <w:sz w:val="20"/>
                <w:szCs w:val="20"/>
              </w:rPr>
            </w:pPr>
          </w:p>
        </w:tc>
      </w:tr>
    </w:tbl>
    <w:p w14:paraId="54A0B26A" w14:textId="77777777" w:rsidR="00AF56CD" w:rsidRDefault="00AF56CD" w:rsidP="00AF56CD">
      <w:pPr>
        <w:pStyle w:val="ListParagraph"/>
        <w:ind w:left="567"/>
        <w:rPr>
          <w:rFonts w:ascii="Times Sans Serif" w:hAnsi="Times Sans Serif" w:cs="Times Sans Serif"/>
          <w:i/>
          <w:iCs/>
        </w:rPr>
      </w:pPr>
    </w:p>
    <w:p w14:paraId="79732916" w14:textId="77777777" w:rsidR="00AF56CD" w:rsidRDefault="005A537A" w:rsidP="00AF56CD">
      <w:pPr>
        <w:pStyle w:val="ListParagraph"/>
        <w:numPr>
          <w:ilvl w:val="1"/>
          <w:numId w:val="3"/>
        </w:numPr>
        <w:rPr>
          <w:rFonts w:ascii="Times Sans Serif" w:hAnsi="Times Sans Serif" w:cs="Times Sans Serif"/>
          <w:b/>
          <w:bCs/>
        </w:rPr>
      </w:pPr>
      <w:r w:rsidRPr="00AB769D">
        <w:rPr>
          <w:rFonts w:ascii="Times Sans Serif" w:hAnsi="Times Sans Serif" w:cs="Times Sans Serif"/>
          <w:b/>
          <w:bCs/>
        </w:rPr>
        <w:t>Raudonas kilimas</w:t>
      </w:r>
      <w:r w:rsidR="00AF56CD">
        <w:rPr>
          <w:rFonts w:ascii="Times Sans Serif" w:hAnsi="Times Sans Serif" w:cs="Times Sans Serif"/>
          <w:b/>
          <w:bCs/>
        </w:rPr>
        <w:t xml:space="preserve"> </w:t>
      </w:r>
    </w:p>
    <w:p w14:paraId="133642D2" w14:textId="5356F891" w:rsidR="005A537A" w:rsidRPr="00AF56CD" w:rsidRDefault="00AF56CD" w:rsidP="00FE5531">
      <w:pPr>
        <w:pStyle w:val="ListParagraph"/>
        <w:contextualSpacing w:val="0"/>
        <w:rPr>
          <w:rFonts w:ascii="Times Sans Serif" w:hAnsi="Times Sans Serif" w:cs="Times Sans Serif"/>
          <w:b/>
          <w:bCs/>
        </w:rPr>
      </w:pPr>
      <w:r w:rsidRPr="00FE5531">
        <w:rPr>
          <w:rFonts w:ascii="Times Sans Serif" w:hAnsi="Times Sans Serif" w:cs="Times Sans Serif"/>
          <w:i/>
          <w:iCs/>
        </w:rPr>
        <w:t>(</w:t>
      </w:r>
      <w:r w:rsidR="005A537A" w:rsidRPr="00AF56CD">
        <w:rPr>
          <w:rFonts w:ascii="Times Sans Serif" w:hAnsi="Times Sans Serif" w:cs="Times Sans Serif"/>
          <w:i/>
          <w:iCs/>
        </w:rPr>
        <w:t>Raudono kilimo ceremonijos koncepcija</w:t>
      </w:r>
      <w:r>
        <w:rPr>
          <w:rFonts w:ascii="Times Sans Serif" w:hAnsi="Times Sans Serif" w:cs="Times Sans Serif"/>
          <w:i/>
          <w:iCs/>
        </w:rPr>
        <w:t>)</w:t>
      </w:r>
    </w:p>
    <w:tbl>
      <w:tblPr>
        <w:tblStyle w:val="TableGrid"/>
        <w:tblW w:w="9923" w:type="dxa"/>
        <w:tblInd w:w="720" w:type="dxa"/>
        <w:tblLook w:val="04A0" w:firstRow="1" w:lastRow="0" w:firstColumn="1" w:lastColumn="0" w:noHBand="0" w:noVBand="1"/>
      </w:tblPr>
      <w:tblGrid>
        <w:gridCol w:w="9923"/>
      </w:tblGrid>
      <w:tr w:rsidR="00FE5531" w14:paraId="3EE8CCA7" w14:textId="77777777" w:rsidTr="00DB5409">
        <w:trPr>
          <w:trHeight w:val="659"/>
        </w:trPr>
        <w:tc>
          <w:tcPr>
            <w:tcW w:w="992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7666977" w14:textId="77777777" w:rsidR="00FE5531" w:rsidRDefault="00FE5531" w:rsidP="00FE5531">
            <w:pPr>
              <w:pStyle w:val="ListParagraph"/>
              <w:spacing w:after="160"/>
              <w:ind w:left="0"/>
              <w:contextualSpacing w:val="0"/>
              <w:rPr>
                <w:rFonts w:ascii="Times Sans Serif" w:hAnsi="Times Sans Serif" w:cs="Times Sans Serif"/>
                <w:sz w:val="20"/>
                <w:szCs w:val="20"/>
              </w:rPr>
            </w:pPr>
          </w:p>
        </w:tc>
      </w:tr>
    </w:tbl>
    <w:p w14:paraId="23AE1F66" w14:textId="4C0C3AC9" w:rsidR="005A537A" w:rsidRPr="00AB769D" w:rsidRDefault="005A537A" w:rsidP="005A537A">
      <w:pPr>
        <w:rPr>
          <w:rFonts w:ascii="Times Sans Serif" w:hAnsi="Times Sans Serif" w:cs="Times Sans Serif"/>
          <w:b/>
          <w:bCs/>
          <w:i/>
          <w:iCs/>
        </w:rPr>
      </w:pPr>
    </w:p>
    <w:p w14:paraId="51918ED1" w14:textId="77777777" w:rsidR="005A537A" w:rsidRPr="00AB769D" w:rsidRDefault="005A537A" w:rsidP="005A537A">
      <w:pPr>
        <w:spacing w:after="0"/>
        <w:ind w:left="709"/>
        <w:jc w:val="both"/>
        <w:rPr>
          <w:rFonts w:ascii="Times Sans Serif" w:hAnsi="Times Sans Serif" w:cs="Times Sans Serif"/>
          <w:i/>
          <w:iCs/>
        </w:rPr>
      </w:pPr>
    </w:p>
    <w:p w14:paraId="62301275" w14:textId="77777777" w:rsidR="005A537A" w:rsidRPr="00AB769D" w:rsidRDefault="005A537A" w:rsidP="005A537A">
      <w:pPr>
        <w:spacing w:after="0"/>
        <w:ind w:left="709"/>
        <w:rPr>
          <w:rFonts w:ascii="Times Sans Serif" w:hAnsi="Times Sans Serif" w:cs="Times Sans Serif"/>
          <w:i/>
          <w:iCs/>
          <w:sz w:val="20"/>
          <w:szCs w:val="20"/>
        </w:rPr>
      </w:pPr>
    </w:p>
    <w:p w14:paraId="0460E561" w14:textId="61778BB8" w:rsidR="005A537A" w:rsidRPr="005A537A" w:rsidRDefault="00FE5531" w:rsidP="005A537A">
      <w:pPr>
        <w:pStyle w:val="ListParagraph"/>
        <w:rPr>
          <w:rFonts w:ascii="Times Sans Serif" w:hAnsi="Times Sans Serif" w:cs="Times Sans Serif"/>
          <w:i/>
          <w:iCs/>
        </w:rPr>
      </w:pPr>
      <w:r>
        <w:rPr>
          <w:rFonts w:ascii="Times Sans Serif" w:hAnsi="Times Sans Serif" w:cs="Times Sans Serif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E548F" wp14:editId="7CE002C5">
                <wp:simplePos x="0" y="0"/>
                <wp:positionH relativeFrom="column">
                  <wp:posOffset>1717382</wp:posOffset>
                </wp:positionH>
                <wp:positionV relativeFrom="paragraph">
                  <wp:posOffset>14807</wp:posOffset>
                </wp:positionV>
                <wp:extent cx="3634740" cy="152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34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27F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25pt,1.15pt" to="421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51EB57B3" w14:textId="4C90483E" w:rsidR="002F321D" w:rsidRDefault="002F321D" w:rsidP="00EC1A25">
      <w:pPr>
        <w:rPr>
          <w:rFonts w:ascii="Times Sans Serif" w:hAnsi="Times Sans Serif" w:cs="Times Sans Serif"/>
          <w:b/>
          <w:bCs/>
        </w:rPr>
      </w:pPr>
    </w:p>
    <w:p w14:paraId="563040AC" w14:textId="142DF1A3" w:rsidR="002F321D" w:rsidRDefault="002F321D" w:rsidP="00EC1A25">
      <w:pPr>
        <w:rPr>
          <w:rFonts w:ascii="Times Sans Serif" w:hAnsi="Times Sans Serif" w:cs="Times Sans Serif"/>
          <w:b/>
          <w:bCs/>
        </w:rPr>
      </w:pPr>
    </w:p>
    <w:p w14:paraId="419BA3F3" w14:textId="0AED81CA" w:rsidR="002F321D" w:rsidRDefault="002F321D" w:rsidP="00EC1A25">
      <w:pPr>
        <w:rPr>
          <w:rFonts w:ascii="Times Sans Serif" w:hAnsi="Times Sans Serif" w:cs="Times Sans Serif"/>
          <w:b/>
          <w:bCs/>
        </w:rPr>
      </w:pPr>
    </w:p>
    <w:p w14:paraId="5498D40F" w14:textId="060C2DB4" w:rsidR="002F321D" w:rsidRDefault="002F321D" w:rsidP="00EC1A25">
      <w:pPr>
        <w:rPr>
          <w:rFonts w:ascii="Times Sans Serif" w:hAnsi="Times Sans Serif" w:cs="Times Sans Serif"/>
          <w:b/>
          <w:bCs/>
        </w:rPr>
      </w:pPr>
    </w:p>
    <w:p w14:paraId="1C41F53C" w14:textId="2969C408" w:rsidR="002F321D" w:rsidRDefault="002F321D" w:rsidP="00EC1A25">
      <w:pPr>
        <w:rPr>
          <w:rFonts w:ascii="Times Sans Serif" w:hAnsi="Times Sans Serif" w:cs="Times Sans Serif"/>
          <w:b/>
          <w:bCs/>
        </w:rPr>
      </w:pPr>
    </w:p>
    <w:sectPr w:rsidR="002F321D" w:rsidSect="00AF56CD">
      <w:pgSz w:w="11906" w:h="16838"/>
      <w:pgMar w:top="426" w:right="567" w:bottom="426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Sans Serif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0D73"/>
    <w:multiLevelType w:val="hybridMultilevel"/>
    <w:tmpl w:val="9170DC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2CE"/>
    <w:multiLevelType w:val="multilevel"/>
    <w:tmpl w:val="43743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6773155"/>
    <w:multiLevelType w:val="hybridMultilevel"/>
    <w:tmpl w:val="4A82D088"/>
    <w:lvl w:ilvl="0" w:tplc="E30A9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50"/>
    <w:rsid w:val="00033B42"/>
    <w:rsid w:val="000D4D50"/>
    <w:rsid w:val="00162EF9"/>
    <w:rsid w:val="002B153E"/>
    <w:rsid w:val="002D63D9"/>
    <w:rsid w:val="002F321D"/>
    <w:rsid w:val="004464F7"/>
    <w:rsid w:val="005A537A"/>
    <w:rsid w:val="006A5EE2"/>
    <w:rsid w:val="006F4A91"/>
    <w:rsid w:val="007278A3"/>
    <w:rsid w:val="00893745"/>
    <w:rsid w:val="00AB769D"/>
    <w:rsid w:val="00AF56CD"/>
    <w:rsid w:val="00B456AD"/>
    <w:rsid w:val="00E22485"/>
    <w:rsid w:val="00EC1A25"/>
    <w:rsid w:val="00F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8C2A"/>
  <w15:chartTrackingRefBased/>
  <w15:docId w15:val="{A95B7AA8-E777-4553-A955-A51E19DB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EF9"/>
  </w:style>
  <w:style w:type="paragraph" w:styleId="Heading1">
    <w:name w:val="heading 1"/>
    <w:basedOn w:val="Normal"/>
    <w:link w:val="Heading1Char"/>
    <w:uiPriority w:val="9"/>
    <w:qFormat/>
    <w:rsid w:val="002D63D9"/>
    <w:pPr>
      <w:widowControl w:val="0"/>
      <w:autoSpaceDE w:val="0"/>
      <w:autoSpaceDN w:val="0"/>
      <w:spacing w:before="73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4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3D9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EC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2895-8220-4DB9-B289-2236DB0E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Mikėnaitė</dc:creator>
  <cp:keywords/>
  <dc:description/>
  <cp:lastModifiedBy>Justina Semėnaitė</cp:lastModifiedBy>
  <cp:revision>2</cp:revision>
  <dcterms:created xsi:type="dcterms:W3CDTF">2021-07-01T13:45:00Z</dcterms:created>
  <dcterms:modified xsi:type="dcterms:W3CDTF">2021-07-01T13:45:00Z</dcterms:modified>
</cp:coreProperties>
</file>